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F64" w:rsidRPr="00786120" w:rsidRDefault="00786120" w:rsidP="0078612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86120">
        <w:rPr>
          <w:rFonts w:ascii="Times New Roman" w:hAnsi="Times New Roman" w:cs="Times New Roman"/>
          <w:b/>
        </w:rPr>
        <w:t>Zestawienie materiałów systemu preizolowanego dla realizacji s</w:t>
      </w:r>
      <w:r w:rsidRPr="00786120">
        <w:rPr>
          <w:rFonts w:ascii="Times New Roman" w:hAnsi="Times New Roman" w:cs="Times New Roman"/>
          <w:b/>
        </w:rPr>
        <w:t xml:space="preserve">ieci ciepłowniczej wraz z przyłączami </w:t>
      </w:r>
      <w:r w:rsidRPr="00786120">
        <w:rPr>
          <w:rFonts w:ascii="Times New Roman" w:hAnsi="Times New Roman" w:cs="Times New Roman"/>
          <w:b/>
        </w:rPr>
        <w:br/>
      </w:r>
      <w:r w:rsidRPr="00786120">
        <w:rPr>
          <w:rFonts w:ascii="Times New Roman" w:hAnsi="Times New Roman" w:cs="Times New Roman"/>
          <w:b/>
        </w:rPr>
        <w:t>do budynków przy</w:t>
      </w:r>
      <w:r w:rsidRPr="00786120">
        <w:rPr>
          <w:rFonts w:ascii="Times New Roman" w:hAnsi="Times New Roman" w:cs="Times New Roman"/>
          <w:b/>
        </w:rPr>
        <w:t xml:space="preserve"> </w:t>
      </w:r>
      <w:r w:rsidRPr="00786120">
        <w:rPr>
          <w:rFonts w:ascii="Times New Roman" w:hAnsi="Times New Roman" w:cs="Times New Roman"/>
          <w:b/>
        </w:rPr>
        <w:t>ul. Św. Marka, ul. Gen. Zajączka, ul. Rolnej i ul. Witkiewicza w Gliwicach”</w:t>
      </w:r>
    </w:p>
    <w:tbl>
      <w:tblPr>
        <w:tblStyle w:val="Tabela-Siatka"/>
        <w:tblW w:w="949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567"/>
        <w:gridCol w:w="851"/>
        <w:gridCol w:w="1134"/>
      </w:tblGrid>
      <w:tr w:rsidR="00786120" w:rsidRPr="009F2F47" w:rsidTr="00786120">
        <w:tc>
          <w:tcPr>
            <w:tcW w:w="567" w:type="dxa"/>
            <w:vAlign w:val="center"/>
          </w:tcPr>
          <w:p w:rsidR="00786120" w:rsidRPr="009F2F47" w:rsidRDefault="00786120" w:rsidP="000C2EE1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379" w:type="dxa"/>
            <w:vAlign w:val="center"/>
          </w:tcPr>
          <w:p w:rsidR="00786120" w:rsidRPr="009F2F47" w:rsidRDefault="00786120" w:rsidP="000C2EE1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>Nazwa asortymentu</w:t>
            </w:r>
          </w:p>
        </w:tc>
        <w:tc>
          <w:tcPr>
            <w:tcW w:w="567" w:type="dxa"/>
            <w:vAlign w:val="center"/>
          </w:tcPr>
          <w:p w:rsidR="00786120" w:rsidRPr="009F2F47" w:rsidRDefault="00786120" w:rsidP="000C2EE1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>J-m</w:t>
            </w:r>
          </w:p>
        </w:tc>
        <w:tc>
          <w:tcPr>
            <w:tcW w:w="851" w:type="dxa"/>
            <w:vAlign w:val="center"/>
          </w:tcPr>
          <w:p w:rsidR="00786120" w:rsidRPr="009F2F47" w:rsidRDefault="00786120" w:rsidP="000C2EE1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786120" w:rsidRPr="009F2F47" w:rsidRDefault="00786120" w:rsidP="000C2EE1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>Uwagi</w:t>
            </w:r>
          </w:p>
        </w:tc>
      </w:tr>
      <w:tr w:rsidR="00786120" w:rsidRPr="009F2F47" w:rsidTr="00786120">
        <w:tc>
          <w:tcPr>
            <w:tcW w:w="8364" w:type="dxa"/>
            <w:gridSpan w:val="4"/>
            <w:vAlign w:val="center"/>
          </w:tcPr>
          <w:p w:rsidR="00786120" w:rsidRPr="009F2F47" w:rsidRDefault="00786120" w:rsidP="000C2EE1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 xml:space="preserve">SYSTEM PREIZOLOWANY </w:t>
            </w:r>
          </w:p>
        </w:tc>
        <w:tc>
          <w:tcPr>
            <w:tcW w:w="1134" w:type="dxa"/>
          </w:tcPr>
          <w:p w:rsidR="00786120" w:rsidRPr="009F2F47" w:rsidRDefault="00786120" w:rsidP="000C2EE1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786120" w:rsidRPr="003B0C3E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Rura preizolowana prosta </w:t>
            </w:r>
            <w:r>
              <w:rPr>
                <w:sz w:val="22"/>
                <w:szCs w:val="22"/>
              </w:rPr>
              <w:t xml:space="preserve">ze szwem </w:t>
            </w:r>
            <w:r w:rsidRPr="003B0C3E">
              <w:rPr>
                <w:sz w:val="22"/>
                <w:szCs w:val="22"/>
              </w:rPr>
              <w:t xml:space="preserve">standardowa z systemem alarmowym dług. 12,0mb – dn80mm – ø88,9/160mm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3B0C3E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86120" w:rsidRPr="003B0C3E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3B0C3E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Rura preizolowana prosta </w:t>
            </w:r>
            <w:r>
              <w:rPr>
                <w:sz w:val="22"/>
                <w:szCs w:val="22"/>
              </w:rPr>
              <w:t xml:space="preserve">ze szwem </w:t>
            </w:r>
            <w:r w:rsidRPr="003B0C3E">
              <w:rPr>
                <w:sz w:val="22"/>
                <w:szCs w:val="22"/>
              </w:rPr>
              <w:t>standardowa  z systemem alarmowym dług. 12,0mb – dn65mm – ø76,1/140mm</w:t>
            </w:r>
          </w:p>
        </w:tc>
        <w:tc>
          <w:tcPr>
            <w:tcW w:w="567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3B0C3E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786120" w:rsidRPr="003B0C3E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3B0C3E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Rura preizolowana prosta </w:t>
            </w:r>
            <w:r>
              <w:rPr>
                <w:sz w:val="22"/>
                <w:szCs w:val="22"/>
              </w:rPr>
              <w:t xml:space="preserve">ze szwem </w:t>
            </w:r>
            <w:r w:rsidRPr="003B0C3E">
              <w:rPr>
                <w:sz w:val="22"/>
                <w:szCs w:val="22"/>
              </w:rPr>
              <w:t xml:space="preserve">standardowa  z systemem alarmowym dług. 12,0mb – dn50mm – ø60,3/125mm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3B0C3E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D7E30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86120" w:rsidRPr="003B0C3E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3B0C3E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ø88,9/160mm, 90°, </w:t>
            </w:r>
            <w:r>
              <w:rPr>
                <w:sz w:val="22"/>
                <w:szCs w:val="22"/>
              </w:rPr>
              <w:t>2</w:t>
            </w:r>
            <w:r w:rsidRPr="003B0C3E">
              <w:rPr>
                <w:sz w:val="22"/>
                <w:szCs w:val="22"/>
              </w:rPr>
              <w:t xml:space="preserve">,0 x 1,0m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3B0C3E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86120" w:rsidRPr="003B0C3E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3B0C3E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ø88,9/160mm, 90°, </w:t>
            </w:r>
            <w:r>
              <w:rPr>
                <w:sz w:val="22"/>
                <w:szCs w:val="22"/>
              </w:rPr>
              <w:t>1</w:t>
            </w:r>
            <w:r w:rsidRPr="003B0C3E">
              <w:rPr>
                <w:sz w:val="22"/>
                <w:szCs w:val="22"/>
              </w:rPr>
              <w:t xml:space="preserve">,0 x 1,0m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86120" w:rsidRPr="003B0C3E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3B0C3E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ø88,9/160mm, </w:t>
            </w:r>
            <w:r>
              <w:rPr>
                <w:sz w:val="22"/>
                <w:szCs w:val="22"/>
              </w:rPr>
              <w:t>3</w:t>
            </w:r>
            <w:r w:rsidRPr="003B0C3E">
              <w:rPr>
                <w:sz w:val="22"/>
                <w:szCs w:val="22"/>
              </w:rPr>
              <w:t xml:space="preserve">0°, </w:t>
            </w:r>
            <w:r>
              <w:rPr>
                <w:sz w:val="22"/>
                <w:szCs w:val="22"/>
              </w:rPr>
              <w:t>1</w:t>
            </w:r>
            <w:r w:rsidRPr="003B0C3E">
              <w:rPr>
                <w:sz w:val="22"/>
                <w:szCs w:val="22"/>
              </w:rPr>
              <w:t xml:space="preserve">,0 x 1,0m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86120" w:rsidRPr="003B0C3E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3B0C3E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ø88,9/160mm, </w:t>
            </w:r>
            <w:r>
              <w:rPr>
                <w:sz w:val="22"/>
                <w:szCs w:val="22"/>
              </w:rPr>
              <w:t>15</w:t>
            </w:r>
            <w:r w:rsidRPr="003B0C3E">
              <w:rPr>
                <w:sz w:val="22"/>
                <w:szCs w:val="22"/>
              </w:rPr>
              <w:t xml:space="preserve">°, </w:t>
            </w:r>
            <w:r>
              <w:rPr>
                <w:sz w:val="22"/>
                <w:szCs w:val="22"/>
              </w:rPr>
              <w:t>0,7x0,7</w:t>
            </w:r>
            <w:r w:rsidRPr="003B0C3E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86120" w:rsidRPr="003B0C3E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ø76,1/140mm, 90°, 1,0x1,0m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3B0C3E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>Kolano preizolowane z systemem alarmowym ø76,1/140mm, 90°, 1,0x1,</w:t>
            </w:r>
            <w:r>
              <w:rPr>
                <w:sz w:val="22"/>
                <w:szCs w:val="22"/>
              </w:rPr>
              <w:t>5</w:t>
            </w:r>
            <w:r w:rsidRPr="003B0C3E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3B0C3E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>Kolano preizolowane z systemem alarmowym ø76,1/140mm, 90°, 1,</w:t>
            </w:r>
            <w:r>
              <w:rPr>
                <w:sz w:val="22"/>
                <w:szCs w:val="22"/>
              </w:rPr>
              <w:t>5</w:t>
            </w:r>
            <w:r w:rsidRPr="003B0C3E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2,0</w:t>
            </w:r>
            <w:r w:rsidRPr="003B0C3E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3B0C3E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>Kolano preizolowane z systemem alarmowym ø76,1/140mm, 90°, 1,</w:t>
            </w:r>
            <w:r>
              <w:rPr>
                <w:sz w:val="22"/>
                <w:szCs w:val="22"/>
              </w:rPr>
              <w:t>0</w:t>
            </w:r>
            <w:r w:rsidRPr="003B0C3E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2,0</w:t>
            </w:r>
            <w:r w:rsidRPr="003B0C3E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3B0C3E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ø76,1/140mm, </w:t>
            </w:r>
            <w:r>
              <w:rPr>
                <w:sz w:val="22"/>
                <w:szCs w:val="22"/>
              </w:rPr>
              <w:t>3</w:t>
            </w:r>
            <w:r w:rsidRPr="003B0C3E">
              <w:rPr>
                <w:sz w:val="22"/>
                <w:szCs w:val="22"/>
              </w:rPr>
              <w:t>0°, 1,0x1,</w:t>
            </w:r>
            <w:r>
              <w:rPr>
                <w:sz w:val="22"/>
                <w:szCs w:val="22"/>
              </w:rPr>
              <w:t>0</w:t>
            </w:r>
            <w:r w:rsidRPr="003B0C3E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ø76,1/140mm, </w:t>
            </w:r>
            <w:r>
              <w:rPr>
                <w:sz w:val="22"/>
                <w:szCs w:val="22"/>
              </w:rPr>
              <w:t>15</w:t>
            </w:r>
            <w:r w:rsidRPr="003B0C3E">
              <w:rPr>
                <w:sz w:val="22"/>
                <w:szCs w:val="22"/>
              </w:rPr>
              <w:t xml:space="preserve">°, </w:t>
            </w:r>
            <w:r>
              <w:rPr>
                <w:sz w:val="22"/>
                <w:szCs w:val="22"/>
              </w:rPr>
              <w:t>0,7</w:t>
            </w:r>
            <w:r w:rsidRPr="003B0C3E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0,7</w:t>
            </w:r>
            <w:r w:rsidRPr="003B0C3E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ø60,3/125mm, 90°, 1,0x1,0m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3B0C3E" w:rsidRDefault="00687D36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687D36" w:rsidRPr="00860A25" w:rsidTr="00786120">
        <w:tc>
          <w:tcPr>
            <w:tcW w:w="567" w:type="dxa"/>
          </w:tcPr>
          <w:p w:rsidR="00687D36" w:rsidRPr="003B0C3E" w:rsidRDefault="00687D36" w:rsidP="00687D36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687D36" w:rsidRPr="003B0C3E" w:rsidRDefault="00687D36" w:rsidP="00687D36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>Kolano preizolowane z systemem alarmowym ø60,3/125mm, 90°, 1,0x</w:t>
            </w:r>
            <w:r>
              <w:rPr>
                <w:sz w:val="22"/>
                <w:szCs w:val="22"/>
              </w:rPr>
              <w:t>2</w:t>
            </w:r>
            <w:r w:rsidRPr="003B0C3E">
              <w:rPr>
                <w:sz w:val="22"/>
                <w:szCs w:val="22"/>
              </w:rPr>
              <w:t xml:space="preserve">,0m </w:t>
            </w:r>
          </w:p>
        </w:tc>
        <w:tc>
          <w:tcPr>
            <w:tcW w:w="567" w:type="dxa"/>
          </w:tcPr>
          <w:p w:rsidR="00687D36" w:rsidRPr="003B0C3E" w:rsidRDefault="00687D36" w:rsidP="00687D36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687D36" w:rsidRDefault="00687D36" w:rsidP="00687D3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87D36" w:rsidRPr="00860A25" w:rsidRDefault="00687D36" w:rsidP="00687D36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3B0C3E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3B0C3E" w:rsidRDefault="00786120" w:rsidP="000C2EE1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>Kolano preizolowane z systemem alarmowym ø60,3/125mm, 90°, 1,</w:t>
            </w:r>
            <w:r>
              <w:rPr>
                <w:sz w:val="22"/>
                <w:szCs w:val="22"/>
              </w:rPr>
              <w:t>5</w:t>
            </w:r>
            <w:r w:rsidRPr="003B0C3E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2,0</w:t>
            </w:r>
            <w:r w:rsidRPr="003B0C3E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786120" w:rsidRPr="003B0C3E" w:rsidRDefault="00786120" w:rsidP="000C2EE1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BA403C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BA403C" w:rsidRDefault="00786120" w:rsidP="000C2EE1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>Zwężka preizolowana z systemem alarmowym ø88,9/160mm x ø76,1/140mm</w:t>
            </w:r>
          </w:p>
        </w:tc>
        <w:tc>
          <w:tcPr>
            <w:tcW w:w="567" w:type="dxa"/>
          </w:tcPr>
          <w:p w:rsidR="00786120" w:rsidRPr="00BA403C" w:rsidRDefault="00786120" w:rsidP="000C2EE1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BA403C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86120" w:rsidRPr="00BA403C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  <w:shd w:val="clear" w:color="auto" w:fill="auto"/>
          </w:tcPr>
          <w:p w:rsidR="00786120" w:rsidRPr="00BA403C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786120" w:rsidRPr="00BA403C" w:rsidRDefault="00786120" w:rsidP="000C2EE1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 xml:space="preserve">Zwężka preizolowana z systemem alarmowym ø88,9/160mm x ø60,3/125mm </w:t>
            </w:r>
          </w:p>
        </w:tc>
        <w:tc>
          <w:tcPr>
            <w:tcW w:w="567" w:type="dxa"/>
            <w:shd w:val="clear" w:color="auto" w:fill="auto"/>
          </w:tcPr>
          <w:p w:rsidR="00786120" w:rsidRPr="00BA403C" w:rsidRDefault="00786120" w:rsidP="000C2EE1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786120" w:rsidRPr="00BA403C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86120" w:rsidRPr="00BA403C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  <w:shd w:val="clear" w:color="auto" w:fill="auto"/>
          </w:tcPr>
          <w:p w:rsidR="00786120" w:rsidRPr="00F56CD3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786120" w:rsidRPr="00F56CD3" w:rsidRDefault="00786120" w:rsidP="000C2EE1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 xml:space="preserve">prostopadły </w:t>
            </w:r>
            <w:r w:rsidRPr="00F56CD3">
              <w:rPr>
                <w:sz w:val="22"/>
                <w:szCs w:val="22"/>
              </w:rPr>
              <w:t xml:space="preserve">preizolowany opadowy z systemem alarmowym </w:t>
            </w:r>
          </w:p>
          <w:p w:rsidR="00786120" w:rsidRPr="00F56CD3" w:rsidRDefault="00786120" w:rsidP="000C2EE1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ø323,9/450mm x ø88,9/160mm x ø323,9/450mm</w:t>
            </w:r>
            <w:r>
              <w:rPr>
                <w:sz w:val="22"/>
                <w:szCs w:val="22"/>
              </w:rPr>
              <w:t>, H=355mm</w:t>
            </w:r>
          </w:p>
        </w:tc>
        <w:tc>
          <w:tcPr>
            <w:tcW w:w="567" w:type="dxa"/>
            <w:shd w:val="clear" w:color="auto" w:fill="auto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  <w:shd w:val="clear" w:color="auto" w:fill="auto"/>
          </w:tcPr>
          <w:p w:rsidR="00786120" w:rsidRPr="00F56CD3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786120" w:rsidRPr="00F56CD3" w:rsidRDefault="00786120" w:rsidP="000C2EE1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opadowy z systemem alarmowym </w:t>
            </w:r>
          </w:p>
          <w:p w:rsidR="00786120" w:rsidRPr="00F56CD3" w:rsidRDefault="00786120" w:rsidP="000C2EE1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ø323,9/450mm x </w:t>
            </w:r>
            <w:r w:rsidRPr="00BA403C">
              <w:rPr>
                <w:sz w:val="22"/>
                <w:szCs w:val="22"/>
              </w:rPr>
              <w:t xml:space="preserve">ø76,1/140mm </w:t>
            </w:r>
            <w:r w:rsidRPr="00F56CD3">
              <w:rPr>
                <w:sz w:val="22"/>
                <w:szCs w:val="22"/>
              </w:rPr>
              <w:t>x ø323,9/450mm</w:t>
            </w:r>
            <w:r>
              <w:rPr>
                <w:sz w:val="22"/>
                <w:szCs w:val="22"/>
              </w:rPr>
              <w:t>, H=345mm</w:t>
            </w:r>
            <w:r w:rsidRPr="00F56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  <w:shd w:val="clear" w:color="auto" w:fill="auto"/>
          </w:tcPr>
          <w:p w:rsidR="00786120" w:rsidRPr="00F56CD3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786120" w:rsidRPr="00F56CD3" w:rsidRDefault="00786120" w:rsidP="000C2EE1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opadowy z systemem alarmowym </w:t>
            </w:r>
          </w:p>
          <w:p w:rsidR="00786120" w:rsidRPr="00F56CD3" w:rsidRDefault="00786120" w:rsidP="000C2EE1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ø88,9/160mm x ø88,9/160mm x ø88,9/160mm</w:t>
            </w:r>
            <w:r>
              <w:rPr>
                <w:sz w:val="22"/>
                <w:szCs w:val="22"/>
              </w:rPr>
              <w:t>, H=210mm</w:t>
            </w:r>
            <w:r w:rsidRPr="00F56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  <w:shd w:val="clear" w:color="auto" w:fill="auto"/>
          </w:tcPr>
          <w:p w:rsidR="00786120" w:rsidRPr="00F56CD3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786120" w:rsidRPr="00F56CD3" w:rsidRDefault="00786120" w:rsidP="000C2EE1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opadowy </w:t>
            </w:r>
            <w:r>
              <w:rPr>
                <w:sz w:val="22"/>
                <w:szCs w:val="22"/>
              </w:rPr>
              <w:t xml:space="preserve">redukcyjny </w:t>
            </w:r>
            <w:r w:rsidRPr="00F56CD3">
              <w:rPr>
                <w:sz w:val="22"/>
                <w:szCs w:val="22"/>
              </w:rPr>
              <w:t>z systemem alarmowym</w:t>
            </w:r>
            <w:r>
              <w:rPr>
                <w:sz w:val="22"/>
                <w:szCs w:val="22"/>
              </w:rPr>
              <w:t xml:space="preserve"> </w:t>
            </w:r>
            <w:r w:rsidRPr="00BA403C">
              <w:rPr>
                <w:sz w:val="22"/>
                <w:szCs w:val="22"/>
              </w:rPr>
              <w:t>ø76,1/140mm</w:t>
            </w:r>
            <w:r w:rsidRPr="00F56CD3">
              <w:rPr>
                <w:sz w:val="22"/>
                <w:szCs w:val="22"/>
              </w:rPr>
              <w:t xml:space="preserve"> x </w:t>
            </w:r>
            <w:r w:rsidRPr="00BA403C">
              <w:rPr>
                <w:sz w:val="22"/>
                <w:szCs w:val="22"/>
              </w:rPr>
              <w:t xml:space="preserve">ø76,1/140mm </w:t>
            </w:r>
            <w:r w:rsidRPr="00F56CD3">
              <w:rPr>
                <w:sz w:val="22"/>
                <w:szCs w:val="22"/>
              </w:rPr>
              <w:t xml:space="preserve">x </w:t>
            </w:r>
            <w:r w:rsidRPr="00CE624F">
              <w:rPr>
                <w:sz w:val="22"/>
                <w:szCs w:val="22"/>
              </w:rPr>
              <w:t>ø</w:t>
            </w:r>
            <w:r w:rsidR="00687D36">
              <w:rPr>
                <w:sz w:val="22"/>
                <w:szCs w:val="22"/>
              </w:rPr>
              <w:t>60,3/125</w:t>
            </w:r>
            <w:r w:rsidRPr="00CE624F">
              <w:rPr>
                <w:sz w:val="22"/>
                <w:szCs w:val="22"/>
              </w:rPr>
              <w:t>mm</w:t>
            </w:r>
            <w:r>
              <w:rPr>
                <w:sz w:val="22"/>
                <w:szCs w:val="22"/>
              </w:rPr>
              <w:t>, H=190mm</w:t>
            </w:r>
            <w:r w:rsidRPr="00F56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F56CD3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F56CD3" w:rsidRDefault="00786120" w:rsidP="000C2EE1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wznośny z systemem alarmowym </w:t>
            </w:r>
          </w:p>
          <w:p w:rsidR="00786120" w:rsidRPr="00F56CD3" w:rsidRDefault="00786120" w:rsidP="000C2EE1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ø88,9/160mm x ø60,3/125mm x ø88,9/160mm, H=195mm</w:t>
            </w:r>
          </w:p>
        </w:tc>
        <w:tc>
          <w:tcPr>
            <w:tcW w:w="567" w:type="dxa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F56CD3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CE624F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CE624F" w:rsidRDefault="00786120" w:rsidP="000C2EE1">
            <w:pPr>
              <w:rPr>
                <w:sz w:val="22"/>
                <w:szCs w:val="22"/>
              </w:rPr>
            </w:pPr>
            <w:r w:rsidRPr="00CE624F">
              <w:rPr>
                <w:sz w:val="22"/>
                <w:szCs w:val="22"/>
              </w:rPr>
              <w:t>Zawór kulowy odcinający preizolowany (standard) dn80, ø88,9/160mm</w:t>
            </w:r>
          </w:p>
        </w:tc>
        <w:tc>
          <w:tcPr>
            <w:tcW w:w="567" w:type="dxa"/>
          </w:tcPr>
          <w:p w:rsidR="00786120" w:rsidRPr="00CE624F" w:rsidRDefault="00786120" w:rsidP="000C2EE1">
            <w:pPr>
              <w:jc w:val="center"/>
              <w:rPr>
                <w:sz w:val="22"/>
                <w:szCs w:val="22"/>
              </w:rPr>
            </w:pPr>
            <w:r w:rsidRPr="00CE624F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CE624F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86120" w:rsidRPr="00CE624F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CE624F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CE624F" w:rsidRDefault="00786120" w:rsidP="000C2EE1">
            <w:pPr>
              <w:rPr>
                <w:sz w:val="22"/>
                <w:szCs w:val="22"/>
              </w:rPr>
            </w:pPr>
            <w:r w:rsidRPr="00CE624F">
              <w:rPr>
                <w:sz w:val="22"/>
                <w:szCs w:val="22"/>
              </w:rPr>
              <w:t>Zawór kulowy odcinający preizolowany (standard) dn65, ø76,1/140mm</w:t>
            </w:r>
          </w:p>
        </w:tc>
        <w:tc>
          <w:tcPr>
            <w:tcW w:w="567" w:type="dxa"/>
          </w:tcPr>
          <w:p w:rsidR="00786120" w:rsidRPr="00CE624F" w:rsidRDefault="00786120" w:rsidP="000C2EE1">
            <w:pPr>
              <w:jc w:val="center"/>
              <w:rPr>
                <w:sz w:val="22"/>
                <w:szCs w:val="22"/>
              </w:rPr>
            </w:pPr>
            <w:r w:rsidRPr="00CE624F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CE624F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86120" w:rsidRPr="00CE624F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CE624F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CE624F" w:rsidRDefault="00786120" w:rsidP="000C2EE1">
            <w:pPr>
              <w:rPr>
                <w:sz w:val="22"/>
                <w:szCs w:val="22"/>
              </w:rPr>
            </w:pPr>
            <w:r w:rsidRPr="00CE624F">
              <w:rPr>
                <w:sz w:val="22"/>
                <w:szCs w:val="22"/>
              </w:rPr>
              <w:t xml:space="preserve">Zawór kulowy odcinający preizolowany (standard) dn50, ø60,3/125mm  </w:t>
            </w:r>
          </w:p>
        </w:tc>
        <w:tc>
          <w:tcPr>
            <w:tcW w:w="567" w:type="dxa"/>
          </w:tcPr>
          <w:p w:rsidR="00786120" w:rsidRPr="00CE624F" w:rsidRDefault="00786120" w:rsidP="000C2EE1">
            <w:pPr>
              <w:jc w:val="center"/>
              <w:rPr>
                <w:sz w:val="22"/>
                <w:szCs w:val="22"/>
              </w:rPr>
            </w:pPr>
            <w:r w:rsidRPr="00CE624F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CE624F" w:rsidRDefault="00687D36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86120" w:rsidRPr="00CE624F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D22E84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D22E84" w:rsidRDefault="00786120" w:rsidP="000C2EE1">
            <w:pPr>
              <w:rPr>
                <w:sz w:val="22"/>
                <w:szCs w:val="22"/>
              </w:rPr>
            </w:pPr>
            <w:r w:rsidRPr="00D22E84">
              <w:rPr>
                <w:sz w:val="22"/>
                <w:szCs w:val="22"/>
              </w:rPr>
              <w:t>Zakończenie izolacji – końcówka termokurczliwa, tzw. End Cap ø76,1/1</w:t>
            </w:r>
            <w:r>
              <w:rPr>
                <w:sz w:val="22"/>
                <w:szCs w:val="22"/>
              </w:rPr>
              <w:t>4</w:t>
            </w:r>
            <w:r w:rsidRPr="00D22E84">
              <w:rPr>
                <w:sz w:val="22"/>
                <w:szCs w:val="22"/>
              </w:rPr>
              <w:t>0mm</w:t>
            </w:r>
          </w:p>
        </w:tc>
        <w:tc>
          <w:tcPr>
            <w:tcW w:w="567" w:type="dxa"/>
          </w:tcPr>
          <w:p w:rsidR="00786120" w:rsidRPr="00D22E84" w:rsidRDefault="00786120" w:rsidP="000C2EE1">
            <w:pPr>
              <w:jc w:val="center"/>
              <w:rPr>
                <w:sz w:val="22"/>
                <w:szCs w:val="22"/>
              </w:rPr>
            </w:pPr>
            <w:r w:rsidRPr="00D22E84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D22E84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86120" w:rsidRPr="00D22E84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D22E84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D22E84" w:rsidRDefault="00786120" w:rsidP="000C2EE1">
            <w:pPr>
              <w:rPr>
                <w:sz w:val="22"/>
                <w:szCs w:val="22"/>
              </w:rPr>
            </w:pPr>
            <w:r w:rsidRPr="00D22E84">
              <w:rPr>
                <w:sz w:val="22"/>
                <w:szCs w:val="22"/>
              </w:rPr>
              <w:t xml:space="preserve">Zakończenie izolacji – końcówka termokurczliwa, tzw. End Cap ø60,3/125mm  </w:t>
            </w:r>
          </w:p>
        </w:tc>
        <w:tc>
          <w:tcPr>
            <w:tcW w:w="567" w:type="dxa"/>
          </w:tcPr>
          <w:p w:rsidR="00786120" w:rsidRPr="00D22E84" w:rsidRDefault="00786120" w:rsidP="000C2EE1">
            <w:pPr>
              <w:jc w:val="center"/>
              <w:rPr>
                <w:sz w:val="22"/>
                <w:szCs w:val="22"/>
              </w:rPr>
            </w:pPr>
            <w:r w:rsidRPr="00D22E84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D22E84" w:rsidRDefault="00687D36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86120" w:rsidRPr="00D22E84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A733F8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A733F8" w:rsidRDefault="00786120" w:rsidP="000C2EE1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Pierścień uszczelniający na rurę ø76,1/140mm</w:t>
            </w:r>
          </w:p>
        </w:tc>
        <w:tc>
          <w:tcPr>
            <w:tcW w:w="567" w:type="dxa"/>
          </w:tcPr>
          <w:p w:rsidR="00786120" w:rsidRPr="00A733F8" w:rsidRDefault="00786120" w:rsidP="000C2EE1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A733F8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86120" w:rsidRPr="00A733F8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A733F8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A733F8" w:rsidRDefault="00786120" w:rsidP="000C2EE1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 xml:space="preserve">Pierścień uszczelniający na rurę ø60,3/125mm  </w:t>
            </w:r>
          </w:p>
        </w:tc>
        <w:tc>
          <w:tcPr>
            <w:tcW w:w="567" w:type="dxa"/>
          </w:tcPr>
          <w:p w:rsidR="00786120" w:rsidRPr="00A733F8" w:rsidRDefault="00786120" w:rsidP="000C2EE1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A733F8" w:rsidRDefault="00687D36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786120" w:rsidRPr="00A733F8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A733F8" w:rsidTr="00786120">
        <w:tc>
          <w:tcPr>
            <w:tcW w:w="567" w:type="dxa"/>
          </w:tcPr>
          <w:p w:rsidR="00786120" w:rsidRPr="00A733F8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A733F8" w:rsidRDefault="00786120" w:rsidP="000C2EE1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Zespół złącza – nasuwka</w:t>
            </w:r>
            <w:r>
              <w:rPr>
                <w:sz w:val="22"/>
                <w:szCs w:val="22"/>
              </w:rPr>
              <w:t xml:space="preserve"> końcowa,</w:t>
            </w:r>
            <w:r w:rsidRPr="00A733F8">
              <w:rPr>
                <w:sz w:val="22"/>
                <w:szCs w:val="22"/>
              </w:rPr>
              <w:t xml:space="preserve"> pianki PUR, korki wgrzewane, wsporniki i złączki zaciskowe Cu przewodów alarmowych</w:t>
            </w:r>
            <w:r>
              <w:rPr>
                <w:sz w:val="22"/>
                <w:szCs w:val="22"/>
              </w:rPr>
              <w:t xml:space="preserve">, dennice stalowe </w:t>
            </w:r>
            <w:r w:rsidRPr="00A733F8">
              <w:rPr>
                <w:sz w:val="22"/>
                <w:szCs w:val="22"/>
              </w:rPr>
              <w:t>– ø88,9/160mm</w:t>
            </w:r>
          </w:p>
        </w:tc>
        <w:tc>
          <w:tcPr>
            <w:tcW w:w="567" w:type="dxa"/>
          </w:tcPr>
          <w:p w:rsidR="00786120" w:rsidRPr="00A733F8" w:rsidRDefault="00786120" w:rsidP="000C2EE1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786120" w:rsidRPr="00A733F8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86120" w:rsidRPr="00A733F8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A733F8" w:rsidTr="00786120">
        <w:tc>
          <w:tcPr>
            <w:tcW w:w="567" w:type="dxa"/>
          </w:tcPr>
          <w:p w:rsidR="00786120" w:rsidRPr="00A733F8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786120" w:rsidRPr="00A733F8" w:rsidRDefault="00786120" w:rsidP="000C2EE1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Zespół złącza – nasuwka termokurczliwa sieciowana PE-Xb, pianki PUR, korki wgrzewane, wsporniki i złączki zaciskowe Cu przewodów alarmowych – ø</w:t>
            </w:r>
            <w:r>
              <w:rPr>
                <w:sz w:val="22"/>
                <w:szCs w:val="22"/>
              </w:rPr>
              <w:t>323,9/450</w:t>
            </w:r>
            <w:r w:rsidRPr="00A733F8">
              <w:rPr>
                <w:sz w:val="22"/>
                <w:szCs w:val="22"/>
              </w:rPr>
              <w:t>mm</w:t>
            </w:r>
          </w:p>
        </w:tc>
        <w:tc>
          <w:tcPr>
            <w:tcW w:w="567" w:type="dxa"/>
          </w:tcPr>
          <w:p w:rsidR="00786120" w:rsidRPr="00A733F8" w:rsidRDefault="00786120" w:rsidP="000C2EE1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786120" w:rsidRPr="00A733F8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786120" w:rsidRPr="00A733F8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A733F8" w:rsidTr="00786120">
        <w:tc>
          <w:tcPr>
            <w:tcW w:w="567" w:type="dxa"/>
          </w:tcPr>
          <w:p w:rsidR="00786120" w:rsidRPr="00A733F8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786120" w:rsidRPr="00A733F8" w:rsidRDefault="00786120" w:rsidP="000C2EE1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Zespół złącza – nasuwka termokurczliwa sieciowana PE-Xb, pianki PUR, korki wgrzewane, wsporniki i złączki zaciskowe Cu przewodów alarmowych – ø88,9/160mm</w:t>
            </w:r>
          </w:p>
        </w:tc>
        <w:tc>
          <w:tcPr>
            <w:tcW w:w="567" w:type="dxa"/>
          </w:tcPr>
          <w:p w:rsidR="00786120" w:rsidRPr="00A733F8" w:rsidRDefault="00786120" w:rsidP="000C2EE1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786120" w:rsidRPr="00A733F8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786120" w:rsidRPr="00A733F8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A733F8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786120" w:rsidRPr="00A733F8" w:rsidRDefault="00786120" w:rsidP="000C2EE1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Zespół złącza – nasuwka termokurczliwa sieciowana PE-Xb, pianki PUR, korki wgrzewane, wsporniki i złączki zaciskowe Cu przewodów alarmowych – ø76,1/140mm</w:t>
            </w:r>
          </w:p>
        </w:tc>
        <w:tc>
          <w:tcPr>
            <w:tcW w:w="567" w:type="dxa"/>
          </w:tcPr>
          <w:p w:rsidR="00786120" w:rsidRPr="00A733F8" w:rsidRDefault="00786120" w:rsidP="000C2EE1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786120" w:rsidRPr="00A733F8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A733F8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786120" w:rsidRPr="00A733F8" w:rsidRDefault="00786120" w:rsidP="000C2EE1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 xml:space="preserve">Zespół złącza – nasuwka termokurczliwa sieciowana PE-Xb, pianki PUR, korki wgrzewane, wsporniki i złączki zaciskowe Cu przewodów alarmowych – ø60,3/125mm  </w:t>
            </w:r>
          </w:p>
        </w:tc>
        <w:tc>
          <w:tcPr>
            <w:tcW w:w="567" w:type="dxa"/>
          </w:tcPr>
          <w:p w:rsidR="00786120" w:rsidRPr="00A733F8" w:rsidRDefault="00786120" w:rsidP="000C2EE1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786120" w:rsidRPr="00A733F8" w:rsidRDefault="00687D36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786120" w:rsidRPr="00860A25" w:rsidRDefault="00786120" w:rsidP="000C2EE1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A733F8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786120" w:rsidRPr="00A733F8" w:rsidRDefault="00786120" w:rsidP="000C2EE1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Mata kompensacyjna PE 1000x500x40mm</w:t>
            </w:r>
          </w:p>
        </w:tc>
        <w:tc>
          <w:tcPr>
            <w:tcW w:w="567" w:type="dxa"/>
          </w:tcPr>
          <w:p w:rsidR="00786120" w:rsidRPr="00A733F8" w:rsidRDefault="00786120" w:rsidP="000C2EE1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86120" w:rsidRPr="00A733F8" w:rsidRDefault="00786120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134" w:type="dxa"/>
          </w:tcPr>
          <w:p w:rsidR="00786120" w:rsidRPr="00A733F8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786120" w:rsidRPr="00860A25" w:rsidTr="00786120">
        <w:tc>
          <w:tcPr>
            <w:tcW w:w="567" w:type="dxa"/>
          </w:tcPr>
          <w:p w:rsidR="00786120" w:rsidRPr="00A733F8" w:rsidRDefault="00786120" w:rsidP="00786120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786120" w:rsidRPr="00A733F8" w:rsidRDefault="00786120" w:rsidP="000C2EE1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 xml:space="preserve">Taśma ostrzegawcza </w:t>
            </w:r>
          </w:p>
        </w:tc>
        <w:tc>
          <w:tcPr>
            <w:tcW w:w="567" w:type="dxa"/>
          </w:tcPr>
          <w:p w:rsidR="00786120" w:rsidRPr="00A733F8" w:rsidRDefault="00786120" w:rsidP="000C2EE1">
            <w:pPr>
              <w:jc w:val="center"/>
            </w:pPr>
            <w:r w:rsidRPr="00A733F8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786120" w:rsidRPr="00A733F8" w:rsidRDefault="00687D36" w:rsidP="000C2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86120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:rsidR="00786120" w:rsidRPr="00A733F8" w:rsidRDefault="00786120" w:rsidP="000C2EE1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</w:tbl>
    <w:p w:rsidR="00786120" w:rsidRDefault="00786120">
      <w:bookmarkStart w:id="0" w:name="_GoBack"/>
      <w:bookmarkEnd w:id="0"/>
    </w:p>
    <w:sectPr w:rsidR="00786120" w:rsidSect="00786120">
      <w:pgSz w:w="11906" w:h="16838"/>
      <w:pgMar w:top="993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D0F00"/>
    <w:multiLevelType w:val="hybridMultilevel"/>
    <w:tmpl w:val="6A9415E2"/>
    <w:lvl w:ilvl="0" w:tplc="D0F864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120"/>
    <w:rsid w:val="005D57FC"/>
    <w:rsid w:val="00687D36"/>
    <w:rsid w:val="00786120"/>
    <w:rsid w:val="009F7F64"/>
    <w:rsid w:val="00BD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DC2F5"/>
  <w15:chartTrackingRefBased/>
  <w15:docId w15:val="{E94F8262-F63D-438C-A283-484E5A58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86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6120"/>
    <w:pPr>
      <w:spacing w:after="0" w:line="276" w:lineRule="auto"/>
      <w:ind w:left="720" w:firstLine="41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1</cp:revision>
  <dcterms:created xsi:type="dcterms:W3CDTF">2018-04-04T18:48:00Z</dcterms:created>
  <dcterms:modified xsi:type="dcterms:W3CDTF">2018-04-04T19:51:00Z</dcterms:modified>
</cp:coreProperties>
</file>